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BD" w:rsidRDefault="006302B7" w:rsidP="00F12BCF">
      <w:pPr>
        <w:pStyle w:val="Heading1"/>
        <w:jc w:val="center"/>
        <w:rPr>
          <w:b/>
        </w:rPr>
      </w:pPr>
      <w:bookmarkStart w:id="0" w:name="_GoBack"/>
      <w:bookmarkEnd w:id="0"/>
      <w:r w:rsidRPr="00F12BCF"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48435" cy="1170954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hns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170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F30" w:rsidRPr="00F12BCF">
        <w:rPr>
          <w:b/>
        </w:rPr>
        <w:t>20</w:t>
      </w:r>
      <w:r w:rsidR="00F603B1">
        <w:rPr>
          <w:b/>
        </w:rPr>
        <w:t>19</w:t>
      </w:r>
      <w:r w:rsidR="00D25F30" w:rsidRPr="00F12BCF">
        <w:rPr>
          <w:b/>
        </w:rPr>
        <w:t>-20</w:t>
      </w:r>
      <w:r w:rsidR="00F603B1">
        <w:rPr>
          <w:b/>
        </w:rPr>
        <w:t>20</w:t>
      </w:r>
      <w:r w:rsidR="00D25F30" w:rsidRPr="00F12BCF">
        <w:rPr>
          <w:b/>
        </w:rPr>
        <w:t xml:space="preserve"> </w:t>
      </w:r>
      <w:r w:rsidR="00A622AE" w:rsidRPr="00F12BCF">
        <w:rPr>
          <w:b/>
        </w:rPr>
        <w:t xml:space="preserve">Annual </w:t>
      </w:r>
      <w:r w:rsidR="00F12BCF" w:rsidRPr="00F12BCF">
        <w:rPr>
          <w:b/>
        </w:rPr>
        <w:t xml:space="preserve">Academic Program </w:t>
      </w:r>
      <w:r w:rsidR="00A622AE">
        <w:rPr>
          <w:b/>
        </w:rPr>
        <w:t>Assessment</w:t>
      </w:r>
    </w:p>
    <w:p w:rsidR="00EE4BCA" w:rsidRPr="00EE4BCA" w:rsidRDefault="00EE4BCA" w:rsidP="00EE4BCA"/>
    <w:p w:rsidR="00D31CBD" w:rsidRPr="00D31CBD" w:rsidRDefault="00D31CBD" w:rsidP="00F12BCF">
      <w:pPr>
        <w:pStyle w:val="Heading2"/>
      </w:pPr>
      <w:r>
        <w:t>Department</w:t>
      </w:r>
      <w:r w:rsidR="00F35AC3">
        <w:t>/Program</w:t>
      </w:r>
      <w:r w:rsidR="00D62D48">
        <w:t>:</w:t>
      </w:r>
      <w:r w:rsidR="006851DE">
        <w:t xml:space="preserve"> </w:t>
      </w:r>
      <w:r w:rsidR="006851DE" w:rsidRPr="006851DE">
        <w:rPr>
          <w:i/>
          <w:color w:val="FF0000"/>
        </w:rPr>
        <w:t>Enter your program name</w:t>
      </w:r>
    </w:p>
    <w:p w:rsidR="00646AE0" w:rsidRPr="00D31CBD" w:rsidRDefault="00646AE0" w:rsidP="00F12BCF">
      <w:pPr>
        <w:pStyle w:val="Heading2"/>
      </w:pPr>
      <w:r w:rsidRPr="00D31CBD">
        <w:t>Summary</w:t>
      </w:r>
    </w:p>
    <w:p w:rsidR="00D31CBD" w:rsidRPr="006851DE" w:rsidRDefault="00646AE0" w:rsidP="00D31CBD">
      <w:pPr>
        <w:pStyle w:val="ListParagraph"/>
        <w:numPr>
          <w:ilvl w:val="0"/>
          <w:numId w:val="2"/>
        </w:numPr>
        <w:rPr>
          <w:i/>
          <w:color w:val="FF0000"/>
          <w:sz w:val="24"/>
        </w:rPr>
      </w:pPr>
      <w:r>
        <w:rPr>
          <w:sz w:val="24"/>
        </w:rPr>
        <w:t>Any changes to courses or curriculum?</w:t>
      </w:r>
      <w:r w:rsidR="00573419">
        <w:rPr>
          <w:sz w:val="24"/>
        </w:rPr>
        <w:t xml:space="preserve"> </w:t>
      </w:r>
      <w:r w:rsidR="00573419" w:rsidRPr="006851DE">
        <w:rPr>
          <w:i/>
          <w:color w:val="FF0000"/>
          <w:sz w:val="24"/>
        </w:rPr>
        <w:t>(Attach proposals and curriculum minutes as appendices)</w:t>
      </w:r>
    </w:p>
    <w:p w:rsidR="005E0F9C" w:rsidRPr="00F12BCF" w:rsidRDefault="005E0F9C" w:rsidP="00D31CB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Any other changes, events, or otherwise noteworthy items?</w:t>
      </w:r>
    </w:p>
    <w:p w:rsidR="00D31CBD" w:rsidRDefault="00D31CBD" w:rsidP="00D31CBD">
      <w:pPr>
        <w:pStyle w:val="ListParagraph"/>
        <w:numPr>
          <w:ilvl w:val="0"/>
          <w:numId w:val="1"/>
        </w:numPr>
        <w:rPr>
          <w:sz w:val="24"/>
        </w:rPr>
      </w:pPr>
      <w:r w:rsidRPr="00D31CBD">
        <w:rPr>
          <w:sz w:val="24"/>
        </w:rPr>
        <w:t>Staffing—list of people and credentials</w:t>
      </w:r>
      <w:r w:rsidR="00573419">
        <w:rPr>
          <w:sz w:val="24"/>
        </w:rPr>
        <w:t xml:space="preserve"> </w:t>
      </w:r>
      <w:r w:rsidR="00573419" w:rsidRPr="006851DE">
        <w:rPr>
          <w:i/>
          <w:color w:val="FF0000"/>
          <w:sz w:val="24"/>
        </w:rPr>
        <w:t>(Use only titles and credentials)</w:t>
      </w:r>
    </w:p>
    <w:p w:rsidR="00573419" w:rsidRDefault="00646AE0" w:rsidP="00573419">
      <w:pPr>
        <w:rPr>
          <w:sz w:val="24"/>
        </w:rPr>
      </w:pPr>
      <w:r w:rsidRPr="00F12BCF">
        <w:rPr>
          <w:rStyle w:val="Heading2Char"/>
        </w:rPr>
        <w:t>SWOT Analysis</w:t>
      </w:r>
      <w:r w:rsidRPr="00646AE0">
        <w:rPr>
          <w:sz w:val="24"/>
        </w:rPr>
        <w:t xml:space="preserve"> (</w:t>
      </w:r>
      <w:r w:rsidRPr="00646AE0">
        <w:rPr>
          <w:i/>
          <w:sz w:val="24"/>
        </w:rPr>
        <w:t>See Program Assessment folder in the shares for more details about SWOT)</w:t>
      </w:r>
      <w:r w:rsidR="00573419" w:rsidRPr="00646AE0">
        <w:rPr>
          <w:sz w:val="24"/>
        </w:rPr>
        <w:t xml:space="preserve"> </w:t>
      </w:r>
    </w:p>
    <w:p w:rsidR="00646AE0" w:rsidRPr="00573419" w:rsidRDefault="00646AE0" w:rsidP="00573419">
      <w:pPr>
        <w:pStyle w:val="ListParagraph"/>
        <w:numPr>
          <w:ilvl w:val="0"/>
          <w:numId w:val="1"/>
        </w:numPr>
        <w:rPr>
          <w:i/>
          <w:sz w:val="24"/>
        </w:rPr>
      </w:pPr>
      <w:r w:rsidRPr="00573419">
        <w:rPr>
          <w:sz w:val="24"/>
        </w:rPr>
        <w:t>Strengths:</w:t>
      </w:r>
    </w:p>
    <w:p w:rsidR="00646AE0" w:rsidRPr="00573419" w:rsidRDefault="00646AE0" w:rsidP="00573419">
      <w:pPr>
        <w:pStyle w:val="ListParagraph"/>
        <w:numPr>
          <w:ilvl w:val="0"/>
          <w:numId w:val="1"/>
        </w:numPr>
        <w:rPr>
          <w:sz w:val="24"/>
        </w:rPr>
      </w:pPr>
      <w:r w:rsidRPr="00573419">
        <w:rPr>
          <w:sz w:val="24"/>
        </w:rPr>
        <w:t>Weaknesses:</w:t>
      </w:r>
    </w:p>
    <w:p w:rsidR="00646AE0" w:rsidRPr="00573419" w:rsidRDefault="00646AE0" w:rsidP="00573419">
      <w:pPr>
        <w:pStyle w:val="ListParagraph"/>
        <w:numPr>
          <w:ilvl w:val="0"/>
          <w:numId w:val="1"/>
        </w:numPr>
        <w:rPr>
          <w:sz w:val="24"/>
        </w:rPr>
      </w:pPr>
      <w:r w:rsidRPr="00573419">
        <w:rPr>
          <w:sz w:val="24"/>
        </w:rPr>
        <w:t>Opportunities:</w:t>
      </w:r>
    </w:p>
    <w:p w:rsidR="00646AE0" w:rsidRPr="00573419" w:rsidRDefault="00646AE0" w:rsidP="00573419">
      <w:pPr>
        <w:pStyle w:val="ListParagraph"/>
        <w:numPr>
          <w:ilvl w:val="0"/>
          <w:numId w:val="1"/>
        </w:numPr>
        <w:rPr>
          <w:sz w:val="24"/>
        </w:rPr>
      </w:pPr>
      <w:r w:rsidRPr="00573419">
        <w:rPr>
          <w:sz w:val="24"/>
        </w:rPr>
        <w:t>Threats:</w:t>
      </w:r>
    </w:p>
    <w:p w:rsidR="00D62D48" w:rsidRPr="004B2A71" w:rsidRDefault="00F85DE8" w:rsidP="00F12BCF">
      <w:pPr>
        <w:pStyle w:val="Heading3"/>
      </w:pPr>
      <w:r>
        <w:lastRenderedPageBreak/>
        <w:t xml:space="preserve">Department </w:t>
      </w:r>
      <w:r w:rsidR="006851DE">
        <w:t xml:space="preserve">Goals and </w:t>
      </w:r>
      <w:r>
        <w:t>Objectives</w:t>
      </w:r>
      <w:r w:rsidR="00D62D48" w:rsidRPr="004B2A71">
        <w:t xml:space="preserve"> for </w:t>
      </w:r>
      <w:r w:rsidR="00D62D48" w:rsidRPr="005E0F9C">
        <w:rPr>
          <w:b/>
        </w:rPr>
        <w:t>201</w:t>
      </w:r>
      <w:r w:rsidR="0061504E">
        <w:rPr>
          <w:b/>
        </w:rPr>
        <w:t>9</w:t>
      </w:r>
      <w:r w:rsidR="00D62D48" w:rsidRPr="005E0F9C">
        <w:rPr>
          <w:b/>
        </w:rPr>
        <w:t>-20</w:t>
      </w:r>
      <w:r w:rsidR="0061504E">
        <w:rPr>
          <w:b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6F99" w:rsidTr="00503FE0">
        <w:tc>
          <w:tcPr>
            <w:tcW w:w="9350" w:type="dxa"/>
          </w:tcPr>
          <w:p w:rsidR="00966711" w:rsidRPr="00966711" w:rsidRDefault="00966711" w:rsidP="00503FE0">
            <w:pPr>
              <w:pStyle w:val="Heading3"/>
              <w:outlineLvl w:val="2"/>
              <w:rPr>
                <w:b/>
                <w:color w:val="FF0000"/>
              </w:rPr>
            </w:pPr>
            <w:r w:rsidRPr="00966711">
              <w:rPr>
                <w:b/>
                <w:color w:val="FF0000"/>
              </w:rPr>
              <w:t>SAMPLE</w:t>
            </w:r>
          </w:p>
          <w:p w:rsidR="00D76F99" w:rsidRDefault="00D76F99" w:rsidP="00503FE0">
            <w:pPr>
              <w:pStyle w:val="Heading3"/>
              <w:outlineLvl w:val="2"/>
            </w:pPr>
            <w:r>
              <w:t>Institutional Goal:</w:t>
            </w:r>
            <w:r w:rsidR="00573419">
              <w:t xml:space="preserve"> </w:t>
            </w:r>
            <w:r w:rsidR="00573419" w:rsidRPr="00573419">
              <w:rPr>
                <w:i/>
                <w:color w:val="FF0000"/>
              </w:rPr>
              <w:t>Align to one of the four Institutional Goals</w:t>
            </w:r>
            <w:r w:rsidR="00966711">
              <w:rPr>
                <w:i/>
                <w:color w:val="FF0000"/>
              </w:rPr>
              <w:t>; e.g. Foster Academic Innovation &amp; Excellence</w:t>
            </w:r>
          </w:p>
          <w:p w:rsidR="00D76F99" w:rsidRPr="00966711" w:rsidRDefault="00D76F99" w:rsidP="00503FE0">
            <w:pPr>
              <w:pStyle w:val="Heading3"/>
              <w:outlineLvl w:val="2"/>
              <w:rPr>
                <w:i/>
                <w:color w:val="FF0000"/>
              </w:rPr>
            </w:pPr>
            <w:r>
              <w:t>Department Goal:</w:t>
            </w:r>
            <w:r w:rsidR="00573419">
              <w:t xml:space="preserve"> </w:t>
            </w:r>
            <w:r w:rsidR="00573419" w:rsidRPr="00966711">
              <w:rPr>
                <w:i/>
                <w:color w:val="FF0000"/>
              </w:rPr>
              <w:t xml:space="preserve">Overarching purpose; e.g. </w:t>
            </w:r>
            <w:r w:rsidR="00966711" w:rsidRPr="00966711">
              <w:rPr>
                <w:i/>
                <w:color w:val="FF0000"/>
              </w:rPr>
              <w:t>Support student success or Enhance student learning</w:t>
            </w:r>
          </w:p>
          <w:p w:rsidR="00D76F99" w:rsidRPr="00966711" w:rsidRDefault="00D76F99" w:rsidP="00503FE0">
            <w:pPr>
              <w:pStyle w:val="Heading3"/>
              <w:outlineLvl w:val="2"/>
              <w:rPr>
                <w:i/>
                <w:color w:val="FF0000"/>
              </w:rPr>
            </w:pPr>
            <w:r>
              <w:t>Department Objective:</w:t>
            </w:r>
            <w:r w:rsidR="00573419">
              <w:t xml:space="preserve"> </w:t>
            </w:r>
            <w:r w:rsidR="00573419" w:rsidRPr="00966711">
              <w:rPr>
                <w:i/>
                <w:color w:val="FF0000"/>
              </w:rPr>
              <w:t>A specific, measureable target; e.g. Maintain a retention rate of 85% or Implement 2 Live Lab experiences</w:t>
            </w:r>
          </w:p>
          <w:p w:rsidR="00D76F99" w:rsidRPr="00966711" w:rsidRDefault="00D76F99" w:rsidP="00503FE0">
            <w:pPr>
              <w:pStyle w:val="Heading3"/>
              <w:outlineLvl w:val="2"/>
              <w:rPr>
                <w:i/>
                <w:color w:val="FF0000"/>
              </w:rPr>
            </w:pPr>
            <w:r>
              <w:t>Measurement:</w:t>
            </w:r>
            <w:r w:rsidR="00966711">
              <w:t xml:space="preserve"> </w:t>
            </w:r>
            <w:r w:rsidR="00966711" w:rsidRPr="00966711">
              <w:rPr>
                <w:i/>
                <w:color w:val="FF0000"/>
              </w:rPr>
              <w:t>With what tool will you measure the objective? E.g. program reports, sign-in sheets, survey results, guest speaker form, etc.</w:t>
            </w:r>
          </w:p>
          <w:p w:rsidR="00D76F99" w:rsidRPr="00966711" w:rsidRDefault="00D76F99" w:rsidP="00503FE0">
            <w:pPr>
              <w:pStyle w:val="Heading3"/>
              <w:outlineLvl w:val="2"/>
              <w:rPr>
                <w:i/>
                <w:color w:val="FF0000"/>
              </w:rPr>
            </w:pPr>
            <w:r>
              <w:t>Resources Needed:</w:t>
            </w:r>
            <w:r w:rsidR="00966711">
              <w:t xml:space="preserve"> </w:t>
            </w:r>
            <w:r w:rsidR="00966711" w:rsidRPr="00966711">
              <w:rPr>
                <w:i/>
                <w:color w:val="FF0000"/>
              </w:rPr>
              <w:t>What do you have to spend money on to reach this goal? E.g. transportation, equipment, accommodations, tools, etc.</w:t>
            </w:r>
          </w:p>
          <w:p w:rsidR="00D76F99" w:rsidRPr="00966711" w:rsidRDefault="00D76F99" w:rsidP="00503FE0">
            <w:pPr>
              <w:pStyle w:val="Heading3"/>
              <w:outlineLvl w:val="2"/>
              <w:rPr>
                <w:i/>
                <w:color w:val="FF0000"/>
              </w:rPr>
            </w:pPr>
            <w:r>
              <w:t>Result:</w:t>
            </w:r>
            <w:r w:rsidR="00966711">
              <w:t xml:space="preserve"> </w:t>
            </w:r>
            <w:r w:rsidR="007E1C4C">
              <w:rPr>
                <w:i/>
                <w:color w:val="FF0000"/>
              </w:rPr>
              <w:t>Retention rate of 86% or 5 Live Lab experiences.</w:t>
            </w:r>
          </w:p>
          <w:p w:rsidR="001F059C" w:rsidRDefault="00D76F99" w:rsidP="007E1C4C">
            <w:pPr>
              <w:pStyle w:val="Heading3"/>
              <w:outlineLvl w:val="2"/>
            </w:pPr>
            <w:r>
              <w:t>Action Plan:</w:t>
            </w:r>
            <w:r w:rsidR="00966711">
              <w:t xml:space="preserve"> </w:t>
            </w:r>
          </w:p>
          <w:p w:rsidR="001F059C" w:rsidRPr="001F059C" w:rsidRDefault="007E1C4C" w:rsidP="007E1C4C">
            <w:pPr>
              <w:pStyle w:val="Heading3"/>
              <w:outlineLvl w:val="2"/>
              <w:rPr>
                <w:color w:val="FF0000"/>
              </w:rPr>
            </w:pPr>
            <w:r w:rsidRPr="001F059C">
              <w:rPr>
                <w:color w:val="FF0000"/>
              </w:rPr>
              <w:t xml:space="preserve">If the objective was </w:t>
            </w:r>
            <w:r w:rsidRPr="001F059C">
              <w:rPr>
                <w:b/>
                <w:color w:val="FF0000"/>
                <w:u w:val="single"/>
              </w:rPr>
              <w:t>not met</w:t>
            </w:r>
            <w:r w:rsidRPr="001F059C">
              <w:rPr>
                <w:color w:val="FF0000"/>
              </w:rPr>
              <w:t>, explain what barriers prevented its success</w:t>
            </w:r>
            <w:r w:rsidR="001F059C" w:rsidRPr="001F059C">
              <w:rPr>
                <w:color w:val="FF0000"/>
              </w:rPr>
              <w:t xml:space="preserve"> and plans to </w:t>
            </w:r>
            <w:r w:rsidR="001F059C">
              <w:rPr>
                <w:color w:val="FF0000"/>
              </w:rPr>
              <w:t>o</w:t>
            </w:r>
            <w:r w:rsidR="001F059C" w:rsidRPr="001F059C">
              <w:rPr>
                <w:color w:val="FF0000"/>
              </w:rPr>
              <w:t>vercome these barriers. Then decided to</w:t>
            </w:r>
          </w:p>
          <w:p w:rsidR="00D76F99" w:rsidRPr="001F059C" w:rsidRDefault="001F059C" w:rsidP="001F059C">
            <w:pPr>
              <w:pStyle w:val="Heading3"/>
              <w:numPr>
                <w:ilvl w:val="0"/>
                <w:numId w:val="14"/>
              </w:numPr>
              <w:outlineLvl w:val="2"/>
              <w:rPr>
                <w:color w:val="FF0000"/>
              </w:rPr>
            </w:pPr>
            <w:r w:rsidRPr="001F059C">
              <w:rPr>
                <w:color w:val="FF0000"/>
              </w:rPr>
              <w:t>keep the goal as is</w:t>
            </w:r>
          </w:p>
          <w:p w:rsidR="001F059C" w:rsidRPr="001F059C" w:rsidRDefault="001F059C" w:rsidP="001F059C">
            <w:pPr>
              <w:pStyle w:val="ListParagraph"/>
              <w:numPr>
                <w:ilvl w:val="0"/>
                <w:numId w:val="14"/>
              </w:numPr>
              <w:rPr>
                <w:color w:val="FF0000"/>
              </w:rPr>
            </w:pPr>
            <w:r w:rsidRPr="001F059C">
              <w:rPr>
                <w:color w:val="FF0000"/>
              </w:rPr>
              <w:t>keep the goal, but lower the benchmark</w:t>
            </w:r>
          </w:p>
          <w:p w:rsidR="001F059C" w:rsidRPr="001F059C" w:rsidRDefault="001F059C" w:rsidP="001F059C">
            <w:pPr>
              <w:pStyle w:val="ListParagraph"/>
              <w:numPr>
                <w:ilvl w:val="0"/>
                <w:numId w:val="14"/>
              </w:numPr>
              <w:rPr>
                <w:color w:val="FF0000"/>
              </w:rPr>
            </w:pPr>
            <w:r w:rsidRPr="001F059C">
              <w:rPr>
                <w:color w:val="FF0000"/>
              </w:rPr>
              <w:t>remove the goal and explain how it is no longer an appropriate goal for the department</w:t>
            </w:r>
          </w:p>
          <w:p w:rsidR="001F059C" w:rsidRDefault="001F059C" w:rsidP="001F059C">
            <w:pPr>
              <w:rPr>
                <w:color w:val="FF0000"/>
              </w:rPr>
            </w:pPr>
          </w:p>
          <w:p w:rsidR="001F059C" w:rsidRPr="001F059C" w:rsidRDefault="001F059C" w:rsidP="001F059C">
            <w:pPr>
              <w:rPr>
                <w:color w:val="FF0000"/>
              </w:rPr>
            </w:pPr>
            <w:r w:rsidRPr="001F059C">
              <w:rPr>
                <w:color w:val="FF0000"/>
              </w:rPr>
              <w:t xml:space="preserve">If the objective </w:t>
            </w:r>
            <w:r w:rsidRPr="001F059C">
              <w:rPr>
                <w:b/>
                <w:color w:val="FF0000"/>
                <w:u w:val="single"/>
              </w:rPr>
              <w:t>was</w:t>
            </w:r>
            <w:r w:rsidRPr="001F059C">
              <w:rPr>
                <w:color w:val="FF0000"/>
              </w:rPr>
              <w:t xml:space="preserve"> met, choose to</w:t>
            </w:r>
          </w:p>
          <w:p w:rsidR="001F059C" w:rsidRPr="001F059C" w:rsidRDefault="001F059C" w:rsidP="001F059C">
            <w:pPr>
              <w:pStyle w:val="ListParagraph"/>
              <w:numPr>
                <w:ilvl w:val="0"/>
                <w:numId w:val="12"/>
              </w:numPr>
              <w:rPr>
                <w:color w:val="FF0000"/>
              </w:rPr>
            </w:pPr>
            <w:r w:rsidRPr="001F059C">
              <w:rPr>
                <w:color w:val="FF0000"/>
              </w:rPr>
              <w:t>Keep the goal as is</w:t>
            </w:r>
          </w:p>
          <w:p w:rsidR="001F059C" w:rsidRPr="001F059C" w:rsidRDefault="001F059C" w:rsidP="001F059C">
            <w:pPr>
              <w:pStyle w:val="ListParagraph"/>
              <w:numPr>
                <w:ilvl w:val="0"/>
                <w:numId w:val="12"/>
              </w:numPr>
              <w:rPr>
                <w:color w:val="FF0000"/>
              </w:rPr>
            </w:pPr>
            <w:r w:rsidRPr="001F059C">
              <w:rPr>
                <w:color w:val="FF0000"/>
              </w:rPr>
              <w:t>Keep the goal and increase the benchmark</w:t>
            </w:r>
          </w:p>
          <w:p w:rsidR="001F059C" w:rsidRPr="001F059C" w:rsidRDefault="001F059C" w:rsidP="001F059C">
            <w:pPr>
              <w:pStyle w:val="ListParagraph"/>
              <w:numPr>
                <w:ilvl w:val="0"/>
                <w:numId w:val="12"/>
              </w:numPr>
            </w:pPr>
            <w:r w:rsidRPr="001F059C">
              <w:rPr>
                <w:color w:val="FF0000"/>
              </w:rPr>
              <w:t>Remove the goal; the loop is closed</w:t>
            </w:r>
          </w:p>
          <w:p w:rsidR="001F059C" w:rsidRPr="001F059C" w:rsidRDefault="001F059C" w:rsidP="001F059C"/>
          <w:p w:rsidR="001F059C" w:rsidRPr="001F059C" w:rsidRDefault="001F059C" w:rsidP="001F059C">
            <w:pPr>
              <w:rPr>
                <w:i/>
              </w:rPr>
            </w:pPr>
            <w:r w:rsidRPr="001F059C">
              <w:rPr>
                <w:i/>
                <w:color w:val="FF0000"/>
              </w:rPr>
              <w:t>Whichever option you choose, be sure to include the option in th</w:t>
            </w:r>
            <w:r>
              <w:rPr>
                <w:i/>
                <w:color w:val="FF0000"/>
              </w:rPr>
              <w:t>is</w:t>
            </w:r>
            <w:r w:rsidRPr="001F059C">
              <w:rPr>
                <w:i/>
                <w:color w:val="FF0000"/>
              </w:rPr>
              <w:t xml:space="preserve"> Action Plan</w:t>
            </w:r>
            <w:r>
              <w:rPr>
                <w:i/>
                <w:color w:val="FF0000"/>
              </w:rPr>
              <w:t xml:space="preserve"> area</w:t>
            </w:r>
            <w:r w:rsidRPr="001F059C">
              <w:rPr>
                <w:i/>
                <w:color w:val="FF0000"/>
              </w:rPr>
              <w:t xml:space="preserve">. </w:t>
            </w:r>
          </w:p>
        </w:tc>
      </w:tr>
    </w:tbl>
    <w:p w:rsidR="006851DE" w:rsidRDefault="006851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6F99" w:rsidTr="00503FE0">
        <w:tc>
          <w:tcPr>
            <w:tcW w:w="9350" w:type="dxa"/>
          </w:tcPr>
          <w:p w:rsidR="00D76F99" w:rsidRDefault="00D76F99" w:rsidP="00503FE0">
            <w:pPr>
              <w:pStyle w:val="Heading3"/>
              <w:outlineLvl w:val="2"/>
            </w:pPr>
            <w:r>
              <w:lastRenderedPageBreak/>
              <w:t>Institutional Goal:</w:t>
            </w:r>
          </w:p>
          <w:p w:rsidR="00D76F99" w:rsidRDefault="00D76F99" w:rsidP="00503FE0">
            <w:pPr>
              <w:pStyle w:val="Heading3"/>
              <w:outlineLvl w:val="2"/>
            </w:pPr>
            <w:r>
              <w:t>Department Goal:</w:t>
            </w:r>
          </w:p>
          <w:p w:rsidR="00D76F99" w:rsidRDefault="00D76F99" w:rsidP="00503FE0">
            <w:pPr>
              <w:pStyle w:val="Heading3"/>
              <w:outlineLvl w:val="2"/>
            </w:pPr>
            <w:r>
              <w:t>Department Objective:</w:t>
            </w:r>
          </w:p>
          <w:p w:rsidR="00D76F99" w:rsidRDefault="00D76F99" w:rsidP="00503FE0">
            <w:pPr>
              <w:pStyle w:val="Heading3"/>
              <w:outlineLvl w:val="2"/>
            </w:pPr>
            <w:r>
              <w:t>Measurement:</w:t>
            </w:r>
          </w:p>
          <w:p w:rsidR="00D76F99" w:rsidRDefault="00D76F99" w:rsidP="00503FE0">
            <w:pPr>
              <w:pStyle w:val="Heading3"/>
              <w:outlineLvl w:val="2"/>
            </w:pPr>
            <w:r>
              <w:t>Resources Needed:</w:t>
            </w:r>
          </w:p>
          <w:p w:rsidR="00D76F99" w:rsidRDefault="00D76F99" w:rsidP="00503FE0">
            <w:pPr>
              <w:pStyle w:val="Heading3"/>
              <w:outlineLvl w:val="2"/>
            </w:pPr>
            <w:r>
              <w:t>Result:</w:t>
            </w:r>
          </w:p>
          <w:p w:rsidR="00D76F99" w:rsidRPr="00CF196D" w:rsidRDefault="00D76F99" w:rsidP="00503FE0">
            <w:pPr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</w:pPr>
            <w:r w:rsidRPr="00CF196D"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  <w:t>Action Plan:</w:t>
            </w:r>
          </w:p>
        </w:tc>
      </w:tr>
      <w:tr w:rsidR="00D76F99" w:rsidTr="00503FE0">
        <w:tc>
          <w:tcPr>
            <w:tcW w:w="9350" w:type="dxa"/>
          </w:tcPr>
          <w:p w:rsidR="00D76F99" w:rsidRDefault="00D76F99" w:rsidP="00503FE0">
            <w:pPr>
              <w:pStyle w:val="Heading3"/>
              <w:outlineLvl w:val="2"/>
            </w:pPr>
            <w:r>
              <w:t>Institutional Goal:</w:t>
            </w:r>
          </w:p>
          <w:p w:rsidR="00D76F99" w:rsidRDefault="00D76F99" w:rsidP="00503FE0">
            <w:pPr>
              <w:pStyle w:val="Heading3"/>
              <w:outlineLvl w:val="2"/>
            </w:pPr>
            <w:r>
              <w:t>Department Goal:</w:t>
            </w:r>
          </w:p>
          <w:p w:rsidR="00D76F99" w:rsidRDefault="00D76F99" w:rsidP="00503FE0">
            <w:pPr>
              <w:pStyle w:val="Heading3"/>
              <w:outlineLvl w:val="2"/>
            </w:pPr>
            <w:r>
              <w:t>Department Objective:</w:t>
            </w:r>
          </w:p>
          <w:p w:rsidR="00D76F99" w:rsidRDefault="00D76F99" w:rsidP="00503FE0">
            <w:pPr>
              <w:pStyle w:val="Heading3"/>
              <w:outlineLvl w:val="2"/>
            </w:pPr>
            <w:r>
              <w:t>Measurement:</w:t>
            </w:r>
          </w:p>
          <w:p w:rsidR="00D76F99" w:rsidRDefault="00D76F99" w:rsidP="00503FE0">
            <w:pPr>
              <w:pStyle w:val="Heading3"/>
              <w:outlineLvl w:val="2"/>
            </w:pPr>
            <w:r>
              <w:t>Resources Needed:</w:t>
            </w:r>
          </w:p>
          <w:p w:rsidR="00D76F99" w:rsidRDefault="00D76F99" w:rsidP="00503FE0">
            <w:pPr>
              <w:pStyle w:val="Heading3"/>
              <w:outlineLvl w:val="2"/>
            </w:pPr>
            <w:r>
              <w:t>Result:</w:t>
            </w:r>
          </w:p>
          <w:p w:rsidR="00D76F99" w:rsidRPr="00CF196D" w:rsidRDefault="00D76F99" w:rsidP="00503FE0">
            <w:pPr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</w:pPr>
            <w:r w:rsidRPr="00CF196D"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  <w:t>Action Plan:</w:t>
            </w:r>
          </w:p>
        </w:tc>
      </w:tr>
      <w:tr w:rsidR="00D76F99" w:rsidTr="00503FE0">
        <w:tc>
          <w:tcPr>
            <w:tcW w:w="9350" w:type="dxa"/>
          </w:tcPr>
          <w:p w:rsidR="00D76F99" w:rsidRDefault="00D76F99" w:rsidP="00503FE0">
            <w:pPr>
              <w:pStyle w:val="Heading3"/>
              <w:outlineLvl w:val="2"/>
            </w:pPr>
            <w:r>
              <w:t>Institutional Goal:</w:t>
            </w:r>
          </w:p>
          <w:p w:rsidR="00D76F99" w:rsidRDefault="00D76F99" w:rsidP="00503FE0">
            <w:pPr>
              <w:pStyle w:val="Heading3"/>
              <w:outlineLvl w:val="2"/>
            </w:pPr>
            <w:r>
              <w:t>Department Goal:</w:t>
            </w:r>
          </w:p>
          <w:p w:rsidR="00D76F99" w:rsidRDefault="00D76F99" w:rsidP="00503FE0">
            <w:pPr>
              <w:pStyle w:val="Heading3"/>
              <w:outlineLvl w:val="2"/>
            </w:pPr>
            <w:r>
              <w:t>Department Objective:</w:t>
            </w:r>
          </w:p>
          <w:p w:rsidR="00D76F99" w:rsidRDefault="00D76F99" w:rsidP="00503FE0">
            <w:pPr>
              <w:pStyle w:val="Heading3"/>
              <w:outlineLvl w:val="2"/>
            </w:pPr>
            <w:r>
              <w:t>Measurement:</w:t>
            </w:r>
          </w:p>
          <w:p w:rsidR="00D76F99" w:rsidRDefault="00D76F99" w:rsidP="00503FE0">
            <w:pPr>
              <w:pStyle w:val="Heading3"/>
              <w:outlineLvl w:val="2"/>
            </w:pPr>
            <w:r>
              <w:t>Resources Needed:</w:t>
            </w:r>
          </w:p>
          <w:p w:rsidR="00D76F99" w:rsidRDefault="00D76F99" w:rsidP="00503FE0">
            <w:pPr>
              <w:pStyle w:val="Heading3"/>
              <w:outlineLvl w:val="2"/>
            </w:pPr>
            <w:r>
              <w:t>Result:</w:t>
            </w:r>
          </w:p>
          <w:p w:rsidR="00D76F99" w:rsidRPr="00CF196D" w:rsidRDefault="00D76F99" w:rsidP="00503FE0">
            <w:pPr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</w:pPr>
            <w:r w:rsidRPr="00CF196D"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  <w:t>Action Plan:</w:t>
            </w:r>
          </w:p>
        </w:tc>
      </w:tr>
      <w:tr w:rsidR="006851DE" w:rsidTr="00503FE0">
        <w:tc>
          <w:tcPr>
            <w:tcW w:w="9350" w:type="dxa"/>
          </w:tcPr>
          <w:p w:rsidR="006851DE" w:rsidRDefault="006851DE" w:rsidP="006851DE">
            <w:pPr>
              <w:pStyle w:val="Heading3"/>
              <w:outlineLvl w:val="2"/>
            </w:pPr>
            <w:r>
              <w:t>Institutional Goal:</w:t>
            </w:r>
          </w:p>
          <w:p w:rsidR="006851DE" w:rsidRDefault="006851DE" w:rsidP="006851DE">
            <w:pPr>
              <w:pStyle w:val="Heading3"/>
              <w:outlineLvl w:val="2"/>
            </w:pPr>
            <w:r>
              <w:t>Department Goal:</w:t>
            </w:r>
          </w:p>
          <w:p w:rsidR="006851DE" w:rsidRDefault="006851DE" w:rsidP="006851DE">
            <w:pPr>
              <w:pStyle w:val="Heading3"/>
              <w:outlineLvl w:val="2"/>
            </w:pPr>
            <w:r>
              <w:t>Department Objective:</w:t>
            </w:r>
          </w:p>
          <w:p w:rsidR="006851DE" w:rsidRDefault="006851DE" w:rsidP="006851DE">
            <w:pPr>
              <w:pStyle w:val="Heading3"/>
              <w:outlineLvl w:val="2"/>
            </w:pPr>
            <w:r>
              <w:t>Measurement:</w:t>
            </w:r>
          </w:p>
          <w:p w:rsidR="006851DE" w:rsidRDefault="006851DE" w:rsidP="006851DE">
            <w:pPr>
              <w:pStyle w:val="Heading3"/>
              <w:outlineLvl w:val="2"/>
            </w:pPr>
            <w:r>
              <w:t>Resources Needed:</w:t>
            </w:r>
          </w:p>
          <w:p w:rsidR="006851DE" w:rsidRDefault="006851DE" w:rsidP="006851DE">
            <w:pPr>
              <w:pStyle w:val="Heading3"/>
              <w:outlineLvl w:val="2"/>
            </w:pPr>
            <w:r>
              <w:t>Result:</w:t>
            </w:r>
          </w:p>
          <w:p w:rsidR="006851DE" w:rsidRDefault="006851DE" w:rsidP="006851DE">
            <w:pPr>
              <w:pStyle w:val="Heading3"/>
              <w:outlineLvl w:val="2"/>
            </w:pPr>
            <w:r w:rsidRPr="00CF196D">
              <w:t>Action Plan:</w:t>
            </w:r>
          </w:p>
        </w:tc>
      </w:tr>
    </w:tbl>
    <w:p w:rsidR="00F12BCF" w:rsidRDefault="00F12BCF" w:rsidP="00D31CBD">
      <w:pPr>
        <w:rPr>
          <w:sz w:val="24"/>
        </w:rPr>
      </w:pPr>
    </w:p>
    <w:p w:rsidR="00F12BCF" w:rsidRDefault="00F12BCF" w:rsidP="00F12BCF">
      <w:pPr>
        <w:pStyle w:val="Heading2"/>
      </w:pPr>
      <w:r>
        <w:t>Data</w:t>
      </w:r>
      <w:r w:rsidR="005E0F9C">
        <w:t xml:space="preserve"> (</w:t>
      </w:r>
      <w:r w:rsidR="005E0F9C" w:rsidRPr="007E1C4C">
        <w:rPr>
          <w:i/>
          <w:color w:val="FF0000"/>
          <w:sz w:val="24"/>
          <w:u w:val="single"/>
        </w:rPr>
        <w:t xml:space="preserve">Attach results of the following </w:t>
      </w:r>
      <w:r w:rsidR="007E1C4C" w:rsidRPr="007E1C4C">
        <w:rPr>
          <w:i/>
          <w:color w:val="FF0000"/>
          <w:sz w:val="24"/>
          <w:u w:val="single"/>
        </w:rPr>
        <w:t>either as an appendix or an embedded object. P</w:t>
      </w:r>
      <w:r w:rsidR="005E0F9C" w:rsidRPr="007E1C4C">
        <w:rPr>
          <w:i/>
          <w:color w:val="FF0000"/>
          <w:sz w:val="24"/>
          <w:u w:val="single"/>
        </w:rPr>
        <w:t>rovide a brief synopsis of the results</w:t>
      </w:r>
      <w:r w:rsidR="005E0F9C">
        <w:t>)</w:t>
      </w:r>
    </w:p>
    <w:p w:rsidR="00F12BCF" w:rsidRDefault="00F12BCF" w:rsidP="00F12BC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Enrollment</w:t>
      </w:r>
    </w:p>
    <w:p w:rsidR="00F12BCF" w:rsidRDefault="00F12BCF" w:rsidP="00F12BC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Retention/Persistence</w:t>
      </w:r>
    </w:p>
    <w:p w:rsidR="00F12BCF" w:rsidRDefault="00F12BCF" w:rsidP="00F12BC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Graduation rate</w:t>
      </w:r>
    </w:p>
    <w:p w:rsidR="00F12BCF" w:rsidRDefault="00F12BCF" w:rsidP="00F12BC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End-of-course survey results</w:t>
      </w:r>
    </w:p>
    <w:p w:rsidR="00F12BCF" w:rsidRDefault="00F12BCF" w:rsidP="00F12BC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Other survey results</w:t>
      </w:r>
      <w:r w:rsidR="007E1C4C">
        <w:rPr>
          <w:sz w:val="24"/>
        </w:rPr>
        <w:t xml:space="preserve"> (Assessment Day survey results, etc.)</w:t>
      </w:r>
    </w:p>
    <w:p w:rsidR="006851DE" w:rsidRPr="006851DE" w:rsidRDefault="006851DE" w:rsidP="006851DE">
      <w:pPr>
        <w:rPr>
          <w:sz w:val="24"/>
        </w:rPr>
      </w:pPr>
    </w:p>
    <w:p w:rsidR="00D31CBD" w:rsidRPr="00D31CBD" w:rsidRDefault="002874A3" w:rsidP="00F12BCF">
      <w:pPr>
        <w:pStyle w:val="Heading2"/>
      </w:pPr>
      <w:r>
        <w:lastRenderedPageBreak/>
        <w:t>A</w:t>
      </w:r>
      <w:r w:rsidR="00D31CBD" w:rsidRPr="00D31CBD">
        <w:t>ssessment</w:t>
      </w:r>
    </w:p>
    <w:p w:rsidR="00CA19CD" w:rsidRPr="00D31CBD" w:rsidRDefault="00CA19CD" w:rsidP="00EE4BC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Summarize the progress on last year’s </w:t>
      </w:r>
      <w:r w:rsidR="0020052C">
        <w:rPr>
          <w:sz w:val="24"/>
        </w:rPr>
        <w:t>goals</w:t>
      </w:r>
      <w:r>
        <w:rPr>
          <w:sz w:val="24"/>
        </w:rPr>
        <w:t>.</w:t>
      </w:r>
    </w:p>
    <w:p w:rsidR="00D31CBD" w:rsidRDefault="00D31CBD" w:rsidP="00D31CBD">
      <w:pPr>
        <w:pStyle w:val="ListParagraph"/>
        <w:numPr>
          <w:ilvl w:val="0"/>
          <w:numId w:val="3"/>
        </w:numPr>
        <w:rPr>
          <w:sz w:val="24"/>
        </w:rPr>
      </w:pPr>
      <w:r w:rsidRPr="00D31CBD">
        <w:rPr>
          <w:sz w:val="24"/>
        </w:rPr>
        <w:t>What changes w</w:t>
      </w:r>
      <w:r w:rsidR="00646AE0">
        <w:rPr>
          <w:sz w:val="24"/>
        </w:rPr>
        <w:t>ill you mak</w:t>
      </w:r>
      <w:r w:rsidRPr="00D31CBD">
        <w:rPr>
          <w:sz w:val="24"/>
        </w:rPr>
        <w:t xml:space="preserve">e based on </w:t>
      </w:r>
      <w:r w:rsidR="007E1C4C">
        <w:rPr>
          <w:sz w:val="24"/>
        </w:rPr>
        <w:t xml:space="preserve">the department/program </w:t>
      </w:r>
      <w:r w:rsidRPr="00D31CBD">
        <w:rPr>
          <w:sz w:val="24"/>
        </w:rPr>
        <w:t>assessment results?</w:t>
      </w:r>
    </w:p>
    <w:p w:rsidR="00D62D48" w:rsidRDefault="00646AE0" w:rsidP="00D31CB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are the results of the</w:t>
      </w:r>
      <w:r w:rsidR="00D62D48">
        <w:rPr>
          <w:sz w:val="24"/>
        </w:rPr>
        <w:t xml:space="preserve"> Student Learning Outcome</w:t>
      </w:r>
      <w:r>
        <w:rPr>
          <w:sz w:val="24"/>
        </w:rPr>
        <w:t xml:space="preserve"> (SLOs) assessment?</w:t>
      </w:r>
      <w:r w:rsidR="007E1C4C">
        <w:rPr>
          <w:sz w:val="24"/>
        </w:rPr>
        <w:t xml:space="preserve"> (</w:t>
      </w:r>
      <w:r w:rsidR="007E1C4C" w:rsidRPr="007E1C4C">
        <w:rPr>
          <w:i/>
          <w:color w:val="FF0000"/>
          <w:sz w:val="24"/>
        </w:rPr>
        <w:t>From the SLO Grid</w:t>
      </w:r>
      <w:r w:rsidR="007E1C4C">
        <w:rPr>
          <w:sz w:val="24"/>
        </w:rPr>
        <w:t>)</w:t>
      </w:r>
    </w:p>
    <w:p w:rsidR="00646AE0" w:rsidRDefault="00646AE0" w:rsidP="00D31CB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changes (if any) will you make based on the SLO assessment results?</w:t>
      </w:r>
    </w:p>
    <w:p w:rsidR="007E1C4C" w:rsidRDefault="007E1C4C" w:rsidP="00D31CB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are the results of the Course Level Objectives assessment? (</w:t>
      </w:r>
      <w:r w:rsidRPr="007E1C4C">
        <w:rPr>
          <w:i/>
          <w:color w:val="FF0000"/>
          <w:sz w:val="24"/>
        </w:rPr>
        <w:t>from the database</w:t>
      </w:r>
      <w:r>
        <w:rPr>
          <w:sz w:val="24"/>
        </w:rPr>
        <w:t>)</w:t>
      </w:r>
    </w:p>
    <w:p w:rsidR="007E1C4C" w:rsidRPr="007E1C4C" w:rsidRDefault="007E1C4C" w:rsidP="007E1C4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changes (if any) will you make based on the Course Level Objectives assessment results?</w:t>
      </w:r>
    </w:p>
    <w:p w:rsidR="005A53F2" w:rsidRDefault="005A53F2" w:rsidP="005A53F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resources (human, capital, financial, etc.) are needed to enact these changes?</w:t>
      </w:r>
    </w:p>
    <w:p w:rsidR="005A53F2" w:rsidRPr="00D31CBD" w:rsidRDefault="005A53F2" w:rsidP="005A53F2">
      <w:pPr>
        <w:pStyle w:val="ListParagraph"/>
        <w:rPr>
          <w:sz w:val="24"/>
        </w:rPr>
      </w:pPr>
    </w:p>
    <w:p w:rsidR="00D31CBD" w:rsidRPr="00D31CBD" w:rsidRDefault="00CA19CD" w:rsidP="00F12BCF">
      <w:pPr>
        <w:pStyle w:val="Heading2"/>
      </w:pPr>
      <w:r>
        <w:t>Action Plan</w:t>
      </w:r>
    </w:p>
    <w:p w:rsidR="00D31CBD" w:rsidRPr="00D31CBD" w:rsidRDefault="00D31CBD" w:rsidP="00D31CBD">
      <w:pPr>
        <w:pStyle w:val="ListParagraph"/>
        <w:numPr>
          <w:ilvl w:val="0"/>
          <w:numId w:val="4"/>
        </w:numPr>
        <w:rPr>
          <w:sz w:val="24"/>
        </w:rPr>
      </w:pPr>
      <w:r w:rsidRPr="00D31CBD">
        <w:rPr>
          <w:sz w:val="24"/>
        </w:rPr>
        <w:t xml:space="preserve">What changes are necessary for the </w:t>
      </w:r>
      <w:r w:rsidR="00F35AC3">
        <w:rPr>
          <w:sz w:val="24"/>
        </w:rPr>
        <w:t>Department/Program</w:t>
      </w:r>
      <w:r w:rsidRPr="00D31CBD">
        <w:rPr>
          <w:sz w:val="24"/>
        </w:rPr>
        <w:t xml:space="preserve"> to be </w:t>
      </w:r>
      <w:r w:rsidR="007E1C4C">
        <w:rPr>
          <w:sz w:val="24"/>
        </w:rPr>
        <w:t>reach its goals</w:t>
      </w:r>
      <w:r w:rsidRPr="00D31CBD">
        <w:rPr>
          <w:sz w:val="24"/>
        </w:rPr>
        <w:t>?</w:t>
      </w:r>
      <w:r w:rsidR="007E1C4C">
        <w:rPr>
          <w:sz w:val="24"/>
        </w:rPr>
        <w:t xml:space="preserve"> </w:t>
      </w:r>
      <w:r w:rsidR="007E1C4C" w:rsidRPr="009F2750">
        <w:rPr>
          <w:i/>
          <w:color w:val="FF0000"/>
          <w:sz w:val="24"/>
        </w:rPr>
        <w:t>(Summarize the action plans from department goals/objectives, SLO grid, Course Level Objectives results</w:t>
      </w:r>
      <w:r w:rsidR="007E1C4C">
        <w:rPr>
          <w:sz w:val="24"/>
        </w:rPr>
        <w:t>)</w:t>
      </w:r>
    </w:p>
    <w:p w:rsidR="0053684E" w:rsidRDefault="00D31CBD" w:rsidP="00D31CBD">
      <w:pPr>
        <w:pStyle w:val="ListParagraph"/>
        <w:numPr>
          <w:ilvl w:val="0"/>
          <w:numId w:val="4"/>
        </w:numPr>
        <w:rPr>
          <w:sz w:val="24"/>
        </w:rPr>
      </w:pPr>
      <w:r w:rsidRPr="00D31CBD">
        <w:rPr>
          <w:sz w:val="24"/>
        </w:rPr>
        <w:t xml:space="preserve">What impact would your suggested changes have for the </w:t>
      </w:r>
      <w:r w:rsidR="007E1C4C">
        <w:rPr>
          <w:sz w:val="24"/>
        </w:rPr>
        <w:t>student</w:t>
      </w:r>
      <w:r w:rsidRPr="00D31CBD">
        <w:rPr>
          <w:sz w:val="24"/>
        </w:rPr>
        <w:t>?</w:t>
      </w:r>
    </w:p>
    <w:p w:rsidR="00F85DE8" w:rsidRPr="00D572A9" w:rsidRDefault="00F85DE8" w:rsidP="00F85DE8">
      <w:pPr>
        <w:pStyle w:val="Heading2"/>
        <w:rPr>
          <w:i/>
          <w:color w:val="FF0000"/>
          <w:highlight w:val="yellow"/>
        </w:rPr>
      </w:pPr>
      <w:r w:rsidRPr="00D572A9">
        <w:rPr>
          <w:highlight w:val="yellow"/>
        </w:rPr>
        <w:t>Summary</w:t>
      </w:r>
      <w:r w:rsidR="007E1C4C" w:rsidRPr="00D572A9">
        <w:rPr>
          <w:highlight w:val="yellow"/>
        </w:rPr>
        <w:t xml:space="preserve"> </w:t>
      </w:r>
      <w:r w:rsidR="007E1C4C" w:rsidRPr="00D572A9">
        <w:rPr>
          <w:i/>
          <w:color w:val="FF0000"/>
          <w:highlight w:val="yellow"/>
        </w:rPr>
        <w:t>(This section is included in the Institutional Assessment Close-out, please be thorough).</w:t>
      </w:r>
    </w:p>
    <w:p w:rsidR="00F85DE8" w:rsidRPr="00D572A9" w:rsidRDefault="00F85DE8" w:rsidP="00472238">
      <w:pPr>
        <w:pStyle w:val="ListParagraph"/>
        <w:numPr>
          <w:ilvl w:val="0"/>
          <w:numId w:val="10"/>
        </w:numPr>
        <w:rPr>
          <w:sz w:val="24"/>
          <w:highlight w:val="yellow"/>
        </w:rPr>
      </w:pPr>
      <w:r w:rsidRPr="00D572A9">
        <w:rPr>
          <w:sz w:val="24"/>
          <w:highlight w:val="yellow"/>
        </w:rPr>
        <w:t>What were the highlights of your Department/Program for 201</w:t>
      </w:r>
      <w:r w:rsidR="00D572A9">
        <w:rPr>
          <w:sz w:val="24"/>
          <w:highlight w:val="yellow"/>
        </w:rPr>
        <w:t>9</w:t>
      </w:r>
      <w:r w:rsidRPr="00D572A9">
        <w:rPr>
          <w:sz w:val="24"/>
          <w:highlight w:val="yellow"/>
        </w:rPr>
        <w:t>-20</w:t>
      </w:r>
      <w:r w:rsidR="00D572A9">
        <w:rPr>
          <w:sz w:val="24"/>
          <w:highlight w:val="yellow"/>
        </w:rPr>
        <w:t>20</w:t>
      </w:r>
      <w:r w:rsidRPr="00D572A9">
        <w:rPr>
          <w:sz w:val="24"/>
          <w:highlight w:val="yellow"/>
        </w:rPr>
        <w:t>?</w:t>
      </w:r>
    </w:p>
    <w:p w:rsidR="00F85DE8" w:rsidRPr="00D572A9" w:rsidRDefault="00F85DE8" w:rsidP="00472238">
      <w:pPr>
        <w:pStyle w:val="ListParagraph"/>
        <w:numPr>
          <w:ilvl w:val="0"/>
          <w:numId w:val="10"/>
        </w:numPr>
        <w:rPr>
          <w:sz w:val="24"/>
          <w:highlight w:val="yellow"/>
        </w:rPr>
      </w:pPr>
      <w:r w:rsidRPr="00D572A9">
        <w:rPr>
          <w:sz w:val="24"/>
          <w:highlight w:val="yellow"/>
        </w:rPr>
        <w:t>What challenges did you face in 201</w:t>
      </w:r>
      <w:r w:rsidR="00D572A9">
        <w:rPr>
          <w:sz w:val="24"/>
          <w:highlight w:val="yellow"/>
        </w:rPr>
        <w:t>9</w:t>
      </w:r>
      <w:r w:rsidRPr="00D572A9">
        <w:rPr>
          <w:sz w:val="24"/>
          <w:highlight w:val="yellow"/>
        </w:rPr>
        <w:t>-20</w:t>
      </w:r>
      <w:r w:rsidR="00D572A9">
        <w:rPr>
          <w:sz w:val="24"/>
          <w:highlight w:val="yellow"/>
        </w:rPr>
        <w:t>20</w:t>
      </w:r>
      <w:r w:rsidRPr="00D572A9">
        <w:rPr>
          <w:sz w:val="24"/>
          <w:highlight w:val="yellow"/>
        </w:rPr>
        <w:t>?</w:t>
      </w:r>
    </w:p>
    <w:p w:rsidR="00F85DE8" w:rsidRPr="00D572A9" w:rsidRDefault="00F85DE8" w:rsidP="00472238">
      <w:pPr>
        <w:pStyle w:val="ListParagraph"/>
        <w:numPr>
          <w:ilvl w:val="0"/>
          <w:numId w:val="10"/>
        </w:numPr>
        <w:rPr>
          <w:sz w:val="24"/>
          <w:highlight w:val="yellow"/>
        </w:rPr>
      </w:pPr>
      <w:r w:rsidRPr="00D572A9">
        <w:rPr>
          <w:sz w:val="24"/>
          <w:highlight w:val="yellow"/>
        </w:rPr>
        <w:t>What were the lessons learned departmentally/program in 201</w:t>
      </w:r>
      <w:r w:rsidR="00D572A9">
        <w:rPr>
          <w:sz w:val="24"/>
          <w:highlight w:val="yellow"/>
        </w:rPr>
        <w:t>9</w:t>
      </w:r>
      <w:r w:rsidRPr="00D572A9">
        <w:rPr>
          <w:sz w:val="24"/>
          <w:highlight w:val="yellow"/>
        </w:rPr>
        <w:t>-20</w:t>
      </w:r>
      <w:r w:rsidR="00D572A9">
        <w:rPr>
          <w:sz w:val="24"/>
          <w:highlight w:val="yellow"/>
        </w:rPr>
        <w:t>20</w:t>
      </w:r>
      <w:r w:rsidRPr="00D572A9">
        <w:rPr>
          <w:sz w:val="24"/>
          <w:highlight w:val="yellow"/>
        </w:rPr>
        <w:t>?</w:t>
      </w:r>
    </w:p>
    <w:p w:rsidR="002A3954" w:rsidRDefault="002A3954" w:rsidP="002A3954">
      <w:pPr>
        <w:pStyle w:val="Heading2"/>
      </w:pPr>
    </w:p>
    <w:p w:rsidR="002A3954" w:rsidRDefault="002A3954" w:rsidP="002A3954">
      <w:pPr>
        <w:pStyle w:val="Heading2"/>
      </w:pPr>
      <w:r>
        <w:t>Strategic Program Plan</w:t>
      </w:r>
    </w:p>
    <w:p w:rsidR="002A3954" w:rsidRDefault="002A3954" w:rsidP="002A3954">
      <w:pPr>
        <w:rPr>
          <w:sz w:val="24"/>
        </w:rPr>
      </w:pPr>
      <w:r>
        <w:rPr>
          <w:sz w:val="24"/>
        </w:rPr>
        <w:t>Please provide an overview of your 3-5 year plan for the program.</w:t>
      </w:r>
    </w:p>
    <w:p w:rsidR="002A3954" w:rsidRPr="002A3954" w:rsidRDefault="002A3954" w:rsidP="002A3954">
      <w:pPr>
        <w:pStyle w:val="ListParagraph"/>
        <w:numPr>
          <w:ilvl w:val="0"/>
          <w:numId w:val="15"/>
        </w:numPr>
        <w:rPr>
          <w:sz w:val="24"/>
        </w:rPr>
      </w:pPr>
      <w:r w:rsidRPr="002A3954">
        <w:rPr>
          <w:sz w:val="24"/>
        </w:rPr>
        <w:t>What are three (3) long-term goals?</w:t>
      </w:r>
    </w:p>
    <w:p w:rsidR="002A3954" w:rsidRPr="002A3954" w:rsidRDefault="002A3954" w:rsidP="002A3954">
      <w:pPr>
        <w:rPr>
          <w:i/>
          <w:color w:val="FF0000"/>
          <w:sz w:val="24"/>
        </w:rPr>
      </w:pPr>
      <w:r w:rsidRPr="002A3954">
        <w:rPr>
          <w:i/>
          <w:color w:val="FF0000"/>
          <w:sz w:val="24"/>
        </w:rPr>
        <w:t>Example: 1) Ensure students have the latest industry equipment to provide up-to-date training.</w:t>
      </w:r>
    </w:p>
    <w:p w:rsidR="002A3954" w:rsidRPr="002A3954" w:rsidRDefault="002A3954" w:rsidP="002A3954">
      <w:pPr>
        <w:pStyle w:val="ListParagraph"/>
        <w:numPr>
          <w:ilvl w:val="0"/>
          <w:numId w:val="15"/>
        </w:numPr>
        <w:rPr>
          <w:sz w:val="24"/>
        </w:rPr>
      </w:pPr>
      <w:r w:rsidRPr="002A3954">
        <w:rPr>
          <w:sz w:val="24"/>
        </w:rPr>
        <w:t>How do you plan to reach the goals?</w:t>
      </w:r>
    </w:p>
    <w:p w:rsidR="002A3954" w:rsidRPr="002A3954" w:rsidRDefault="002A3954" w:rsidP="002A3954">
      <w:pPr>
        <w:rPr>
          <w:i/>
          <w:color w:val="FF0000"/>
          <w:sz w:val="24"/>
        </w:rPr>
      </w:pPr>
      <w:r w:rsidRPr="002A3954">
        <w:rPr>
          <w:i/>
          <w:color w:val="FF0000"/>
          <w:sz w:val="24"/>
        </w:rPr>
        <w:t>Example: 1)  Consult PAC members to identify equipment needs. Include equipment needs in annual capital budget request.  Work with the Grants Manager to apply for funding to purchase new equipment.</w:t>
      </w:r>
    </w:p>
    <w:p w:rsidR="00472238" w:rsidRPr="00C37A21" w:rsidRDefault="00472238" w:rsidP="00F85DE8">
      <w:pPr>
        <w:rPr>
          <w:sz w:val="24"/>
        </w:rPr>
      </w:pPr>
    </w:p>
    <w:p w:rsidR="0020052C" w:rsidRPr="006851DE" w:rsidRDefault="0020052C" w:rsidP="00F85DE8">
      <w:pPr>
        <w:pStyle w:val="Heading3"/>
        <w:rPr>
          <w:b/>
          <w:sz w:val="28"/>
          <w:u w:val="single"/>
        </w:rPr>
      </w:pPr>
      <w:r w:rsidRPr="006851DE">
        <w:rPr>
          <w:b/>
          <w:sz w:val="28"/>
          <w:u w:val="single"/>
        </w:rPr>
        <w:lastRenderedPageBreak/>
        <w:t>Next Years’ Goals</w:t>
      </w:r>
    </w:p>
    <w:p w:rsidR="00D62D48" w:rsidRPr="004B2A71" w:rsidRDefault="00D62D48" w:rsidP="00F85DE8">
      <w:pPr>
        <w:pStyle w:val="Heading3"/>
      </w:pPr>
      <w:r w:rsidRPr="004B2A71">
        <w:t xml:space="preserve">Department Goals </w:t>
      </w:r>
      <w:r w:rsidR="00F85DE8">
        <w:t xml:space="preserve">and Objectives </w:t>
      </w:r>
      <w:r w:rsidRPr="004B2A71">
        <w:t xml:space="preserve">for </w:t>
      </w:r>
      <w:r w:rsidRPr="005E0F9C">
        <w:rPr>
          <w:b/>
        </w:rPr>
        <w:t>20</w:t>
      </w:r>
      <w:r w:rsidR="00BF406C">
        <w:rPr>
          <w:b/>
        </w:rPr>
        <w:t>20</w:t>
      </w:r>
      <w:r w:rsidRPr="005E0F9C">
        <w:rPr>
          <w:b/>
        </w:rPr>
        <w:t>-202</w:t>
      </w:r>
      <w:r w:rsidR="00BF406C">
        <w:rPr>
          <w:b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6F99" w:rsidTr="00503FE0">
        <w:tc>
          <w:tcPr>
            <w:tcW w:w="9350" w:type="dxa"/>
          </w:tcPr>
          <w:p w:rsidR="007E1C4C" w:rsidRPr="00966711" w:rsidRDefault="007E1C4C" w:rsidP="007E1C4C">
            <w:pPr>
              <w:pStyle w:val="Heading3"/>
              <w:outlineLvl w:val="2"/>
              <w:rPr>
                <w:b/>
                <w:color w:val="FF0000"/>
              </w:rPr>
            </w:pPr>
            <w:r w:rsidRPr="00966711">
              <w:rPr>
                <w:b/>
                <w:color w:val="FF0000"/>
              </w:rPr>
              <w:t>SAMPLE</w:t>
            </w:r>
          </w:p>
          <w:p w:rsidR="007E1C4C" w:rsidRDefault="007E1C4C" w:rsidP="007E1C4C">
            <w:pPr>
              <w:pStyle w:val="Heading3"/>
              <w:outlineLvl w:val="2"/>
            </w:pPr>
            <w:r>
              <w:t xml:space="preserve">Institutional Goal: </w:t>
            </w:r>
            <w:r w:rsidRPr="00573419">
              <w:rPr>
                <w:i/>
                <w:color w:val="FF0000"/>
              </w:rPr>
              <w:t>Align to one of the four Institutional Goals</w:t>
            </w:r>
            <w:r>
              <w:rPr>
                <w:i/>
                <w:color w:val="FF0000"/>
              </w:rPr>
              <w:t>; e.g. Foster Academic Innovation &amp; Excellence</w:t>
            </w:r>
          </w:p>
          <w:p w:rsidR="007E1C4C" w:rsidRPr="00966711" w:rsidRDefault="007E1C4C" w:rsidP="007E1C4C">
            <w:pPr>
              <w:pStyle w:val="Heading3"/>
              <w:outlineLvl w:val="2"/>
              <w:rPr>
                <w:i/>
                <w:color w:val="FF0000"/>
              </w:rPr>
            </w:pPr>
            <w:r>
              <w:t xml:space="preserve">Department Goal: </w:t>
            </w:r>
            <w:r w:rsidRPr="00966711">
              <w:rPr>
                <w:i/>
                <w:color w:val="FF0000"/>
              </w:rPr>
              <w:t>Overarching purpose;</w:t>
            </w:r>
            <w:r w:rsidR="00400013">
              <w:rPr>
                <w:i/>
                <w:color w:val="FF0000"/>
              </w:rPr>
              <w:t xml:space="preserve"> (You should have at least one goal or objective that aligns with your each of the three goals in your Program Plan above)</w:t>
            </w:r>
            <w:r w:rsidRPr="00966711">
              <w:rPr>
                <w:i/>
                <w:color w:val="FF0000"/>
              </w:rPr>
              <w:t xml:space="preserve"> e.g. Support student success or Enhance student learning</w:t>
            </w:r>
          </w:p>
          <w:p w:rsidR="007E1C4C" w:rsidRPr="00966711" w:rsidRDefault="007E1C4C" w:rsidP="007E1C4C">
            <w:pPr>
              <w:pStyle w:val="Heading3"/>
              <w:outlineLvl w:val="2"/>
              <w:rPr>
                <w:i/>
                <w:color w:val="FF0000"/>
              </w:rPr>
            </w:pPr>
            <w:r>
              <w:t xml:space="preserve">Department Objective: </w:t>
            </w:r>
            <w:r w:rsidRPr="00966711">
              <w:rPr>
                <w:i/>
                <w:color w:val="FF0000"/>
              </w:rPr>
              <w:t>A specific, measureable target; e.g. Maintain a retention rate of 85% or Implement 2 Live Lab experiences</w:t>
            </w:r>
          </w:p>
          <w:p w:rsidR="007E1C4C" w:rsidRPr="00966711" w:rsidRDefault="007E1C4C" w:rsidP="007E1C4C">
            <w:pPr>
              <w:pStyle w:val="Heading3"/>
              <w:outlineLvl w:val="2"/>
              <w:rPr>
                <w:i/>
                <w:color w:val="FF0000"/>
              </w:rPr>
            </w:pPr>
            <w:r>
              <w:t xml:space="preserve">Measurement: </w:t>
            </w:r>
            <w:r w:rsidRPr="00966711">
              <w:rPr>
                <w:i/>
                <w:color w:val="FF0000"/>
              </w:rPr>
              <w:t>With what tool will you measure the objective? E.g. program reports, sign-in sheets, survey results, guest speaker form, etc.</w:t>
            </w:r>
          </w:p>
          <w:p w:rsidR="007E1C4C" w:rsidRPr="00966711" w:rsidRDefault="007E1C4C" w:rsidP="007E1C4C">
            <w:pPr>
              <w:pStyle w:val="Heading3"/>
              <w:outlineLvl w:val="2"/>
              <w:rPr>
                <w:i/>
                <w:color w:val="FF0000"/>
              </w:rPr>
            </w:pPr>
            <w:r>
              <w:t xml:space="preserve">Resources Needed: </w:t>
            </w:r>
            <w:r w:rsidRPr="00966711">
              <w:rPr>
                <w:i/>
                <w:color w:val="FF0000"/>
              </w:rPr>
              <w:t>What do you have to spend money on to reach this goal? E.g. transportation, equipment, accommodations, tools, etc.</w:t>
            </w:r>
          </w:p>
          <w:p w:rsidR="007E1C4C" w:rsidRPr="00966711" w:rsidRDefault="007E1C4C" w:rsidP="007E1C4C">
            <w:pPr>
              <w:pStyle w:val="Heading3"/>
              <w:outlineLvl w:val="2"/>
              <w:rPr>
                <w:i/>
                <w:color w:val="FF0000"/>
              </w:rPr>
            </w:pPr>
            <w:r>
              <w:t xml:space="preserve">Result: </w:t>
            </w:r>
            <w:r w:rsidRPr="007E1C4C">
              <w:rPr>
                <w:b/>
                <w:i/>
                <w:color w:val="FF0000"/>
              </w:rPr>
              <w:t>This section is left empty until the end of the year when you assess the program.</w:t>
            </w:r>
          </w:p>
          <w:p w:rsidR="00D76F99" w:rsidRDefault="007E1C4C" w:rsidP="007E1C4C">
            <w:pPr>
              <w:pStyle w:val="Heading3"/>
              <w:outlineLvl w:val="2"/>
            </w:pPr>
            <w:r>
              <w:t xml:space="preserve">Action Plan: </w:t>
            </w:r>
            <w:r w:rsidRPr="007E1C4C">
              <w:rPr>
                <w:b/>
                <w:i/>
                <w:color w:val="FF0000"/>
              </w:rPr>
              <w:t>This section is left empty until the end of the year when you assess the program.</w:t>
            </w:r>
          </w:p>
        </w:tc>
      </w:tr>
      <w:tr w:rsidR="00D76F99" w:rsidRPr="00CF196D" w:rsidTr="00503FE0">
        <w:tc>
          <w:tcPr>
            <w:tcW w:w="9350" w:type="dxa"/>
          </w:tcPr>
          <w:p w:rsidR="00D76F99" w:rsidRDefault="00D76F99" w:rsidP="00503FE0">
            <w:pPr>
              <w:pStyle w:val="Heading3"/>
              <w:outlineLvl w:val="2"/>
            </w:pPr>
            <w:r>
              <w:t>Institutional Goal:</w:t>
            </w:r>
          </w:p>
          <w:p w:rsidR="00D76F99" w:rsidRDefault="00D76F99" w:rsidP="00503FE0">
            <w:pPr>
              <w:pStyle w:val="Heading3"/>
              <w:outlineLvl w:val="2"/>
            </w:pPr>
            <w:r>
              <w:t>Department Goal:</w:t>
            </w:r>
          </w:p>
          <w:p w:rsidR="00D76F99" w:rsidRDefault="00D76F99" w:rsidP="00503FE0">
            <w:pPr>
              <w:pStyle w:val="Heading3"/>
              <w:outlineLvl w:val="2"/>
            </w:pPr>
            <w:r>
              <w:t>Department Objective:</w:t>
            </w:r>
          </w:p>
          <w:p w:rsidR="00D76F99" w:rsidRDefault="00D76F99" w:rsidP="00503FE0">
            <w:pPr>
              <w:pStyle w:val="Heading3"/>
              <w:outlineLvl w:val="2"/>
            </w:pPr>
            <w:r>
              <w:t>Measurement:</w:t>
            </w:r>
          </w:p>
          <w:p w:rsidR="00D76F99" w:rsidRDefault="00D76F99" w:rsidP="00503FE0">
            <w:pPr>
              <w:pStyle w:val="Heading3"/>
              <w:outlineLvl w:val="2"/>
            </w:pPr>
            <w:r>
              <w:t>Resources Needed:</w:t>
            </w:r>
          </w:p>
          <w:p w:rsidR="00D76F99" w:rsidRDefault="00D76F99" w:rsidP="00503FE0">
            <w:pPr>
              <w:pStyle w:val="Heading3"/>
              <w:outlineLvl w:val="2"/>
            </w:pPr>
            <w:r>
              <w:t>Result:</w:t>
            </w:r>
          </w:p>
          <w:p w:rsidR="00D76F99" w:rsidRPr="00CF196D" w:rsidRDefault="00D76F99" w:rsidP="00503FE0">
            <w:pPr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</w:pPr>
            <w:r w:rsidRPr="00CF196D"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  <w:t>Action Plan:</w:t>
            </w:r>
          </w:p>
        </w:tc>
      </w:tr>
      <w:tr w:rsidR="00D76F99" w:rsidRPr="00CF196D" w:rsidTr="00503FE0">
        <w:tc>
          <w:tcPr>
            <w:tcW w:w="9350" w:type="dxa"/>
          </w:tcPr>
          <w:p w:rsidR="00D76F99" w:rsidRDefault="00D76F99" w:rsidP="00503FE0">
            <w:pPr>
              <w:pStyle w:val="Heading3"/>
              <w:outlineLvl w:val="2"/>
            </w:pPr>
            <w:r>
              <w:t>Institutional Goal:</w:t>
            </w:r>
          </w:p>
          <w:p w:rsidR="00D76F99" w:rsidRDefault="00D76F99" w:rsidP="00503FE0">
            <w:pPr>
              <w:pStyle w:val="Heading3"/>
              <w:outlineLvl w:val="2"/>
            </w:pPr>
            <w:r>
              <w:t>Department Goal:</w:t>
            </w:r>
          </w:p>
          <w:p w:rsidR="00D76F99" w:rsidRDefault="00D76F99" w:rsidP="00503FE0">
            <w:pPr>
              <w:pStyle w:val="Heading3"/>
              <w:outlineLvl w:val="2"/>
            </w:pPr>
            <w:r>
              <w:t>Department Objective:</w:t>
            </w:r>
          </w:p>
          <w:p w:rsidR="00D76F99" w:rsidRDefault="00D76F99" w:rsidP="00503FE0">
            <w:pPr>
              <w:pStyle w:val="Heading3"/>
              <w:outlineLvl w:val="2"/>
            </w:pPr>
            <w:r>
              <w:t>Measurement:</w:t>
            </w:r>
          </w:p>
          <w:p w:rsidR="00D76F99" w:rsidRDefault="00D76F99" w:rsidP="00503FE0">
            <w:pPr>
              <w:pStyle w:val="Heading3"/>
              <w:outlineLvl w:val="2"/>
            </w:pPr>
            <w:r>
              <w:t>Resources Needed:</w:t>
            </w:r>
          </w:p>
          <w:p w:rsidR="00D76F99" w:rsidRDefault="00D76F99" w:rsidP="00503FE0">
            <w:pPr>
              <w:pStyle w:val="Heading3"/>
              <w:outlineLvl w:val="2"/>
            </w:pPr>
            <w:r>
              <w:t>Result:</w:t>
            </w:r>
          </w:p>
          <w:p w:rsidR="00D76F99" w:rsidRPr="00CF196D" w:rsidRDefault="00D76F99" w:rsidP="00503FE0">
            <w:pPr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</w:pPr>
            <w:r w:rsidRPr="00CF196D"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  <w:t>Action Plan:</w:t>
            </w:r>
          </w:p>
        </w:tc>
      </w:tr>
      <w:tr w:rsidR="00D76F99" w:rsidRPr="00CF196D" w:rsidTr="00503FE0">
        <w:tc>
          <w:tcPr>
            <w:tcW w:w="9350" w:type="dxa"/>
          </w:tcPr>
          <w:p w:rsidR="00D76F99" w:rsidRDefault="00D76F99" w:rsidP="00503FE0">
            <w:pPr>
              <w:pStyle w:val="Heading3"/>
              <w:outlineLvl w:val="2"/>
            </w:pPr>
            <w:r>
              <w:t>Institutional Goal:</w:t>
            </w:r>
          </w:p>
          <w:p w:rsidR="00D76F99" w:rsidRDefault="00D76F99" w:rsidP="00503FE0">
            <w:pPr>
              <w:pStyle w:val="Heading3"/>
              <w:outlineLvl w:val="2"/>
            </w:pPr>
            <w:r>
              <w:t>Department Goal:</w:t>
            </w:r>
          </w:p>
          <w:p w:rsidR="00D76F99" w:rsidRDefault="00D76F99" w:rsidP="00503FE0">
            <w:pPr>
              <w:pStyle w:val="Heading3"/>
              <w:outlineLvl w:val="2"/>
            </w:pPr>
            <w:r>
              <w:t>Department Objective:</w:t>
            </w:r>
          </w:p>
          <w:p w:rsidR="00D76F99" w:rsidRDefault="00D76F99" w:rsidP="00503FE0">
            <w:pPr>
              <w:pStyle w:val="Heading3"/>
              <w:outlineLvl w:val="2"/>
            </w:pPr>
            <w:r>
              <w:t>Measurement:</w:t>
            </w:r>
          </w:p>
          <w:p w:rsidR="00D76F99" w:rsidRDefault="00D76F99" w:rsidP="00503FE0">
            <w:pPr>
              <w:pStyle w:val="Heading3"/>
              <w:outlineLvl w:val="2"/>
            </w:pPr>
            <w:r>
              <w:t>Resources Needed:</w:t>
            </w:r>
          </w:p>
          <w:p w:rsidR="00D76F99" w:rsidRDefault="00D76F99" w:rsidP="00503FE0">
            <w:pPr>
              <w:pStyle w:val="Heading3"/>
              <w:outlineLvl w:val="2"/>
            </w:pPr>
            <w:r>
              <w:t>Result:</w:t>
            </w:r>
          </w:p>
          <w:p w:rsidR="00D76F99" w:rsidRPr="00CF196D" w:rsidRDefault="00D76F99" w:rsidP="00503FE0">
            <w:pPr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</w:pPr>
            <w:r w:rsidRPr="00CF196D"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  <w:t>Action Plan:</w:t>
            </w:r>
          </w:p>
        </w:tc>
      </w:tr>
    </w:tbl>
    <w:p w:rsidR="00772703" w:rsidRPr="00CF196D" w:rsidRDefault="00772703" w:rsidP="006302B7">
      <w:pPr>
        <w:spacing w:after="0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</w:p>
    <w:sectPr w:rsidR="00772703" w:rsidRPr="00CF196D" w:rsidSect="006302B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F7B" w:rsidRDefault="00316F7B" w:rsidP="00F35AC3">
      <w:pPr>
        <w:spacing w:after="0" w:line="240" w:lineRule="auto"/>
      </w:pPr>
      <w:r>
        <w:separator/>
      </w:r>
    </w:p>
  </w:endnote>
  <w:endnote w:type="continuationSeparator" w:id="0">
    <w:p w:rsidR="00316F7B" w:rsidRDefault="00316F7B" w:rsidP="00F3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95212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76F99" w:rsidRDefault="00D76F9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28F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v</w:t>
        </w:r>
        <w:r w:rsidR="00400013">
          <w:t>5</w:t>
        </w:r>
        <w:r>
          <w:t>.</w:t>
        </w:r>
        <w:r w:rsidR="00400013">
          <w:t>4</w:t>
        </w:r>
        <w:r>
          <w:t>.</w:t>
        </w:r>
        <w:r w:rsidR="00400013">
          <w:t>20</w:t>
        </w:r>
      </w:p>
    </w:sdtContent>
  </w:sdt>
  <w:p w:rsidR="005A53F2" w:rsidRPr="00D76F99" w:rsidRDefault="005A53F2" w:rsidP="00D76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F7B" w:rsidRDefault="00316F7B" w:rsidP="00F35AC3">
      <w:pPr>
        <w:spacing w:after="0" w:line="240" w:lineRule="auto"/>
      </w:pPr>
      <w:r>
        <w:separator/>
      </w:r>
    </w:p>
  </w:footnote>
  <w:footnote w:type="continuationSeparator" w:id="0">
    <w:p w:rsidR="00316F7B" w:rsidRDefault="00316F7B" w:rsidP="00F35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7129"/>
    <w:multiLevelType w:val="hybridMultilevel"/>
    <w:tmpl w:val="16EC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71F76"/>
    <w:multiLevelType w:val="hybridMultilevel"/>
    <w:tmpl w:val="6058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04051"/>
    <w:multiLevelType w:val="hybridMultilevel"/>
    <w:tmpl w:val="B18E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000FD"/>
    <w:multiLevelType w:val="hybridMultilevel"/>
    <w:tmpl w:val="B59E1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25DD0"/>
    <w:multiLevelType w:val="hybridMultilevel"/>
    <w:tmpl w:val="6B1C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42A9E"/>
    <w:multiLevelType w:val="hybridMultilevel"/>
    <w:tmpl w:val="540CE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30E43"/>
    <w:multiLevelType w:val="hybridMultilevel"/>
    <w:tmpl w:val="C14E6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2005B"/>
    <w:multiLevelType w:val="hybridMultilevel"/>
    <w:tmpl w:val="CFD8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9324F"/>
    <w:multiLevelType w:val="hybridMultilevel"/>
    <w:tmpl w:val="382EC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9675B"/>
    <w:multiLevelType w:val="hybridMultilevel"/>
    <w:tmpl w:val="6CF8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81741"/>
    <w:multiLevelType w:val="hybridMultilevel"/>
    <w:tmpl w:val="8A0A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B4145"/>
    <w:multiLevelType w:val="hybridMultilevel"/>
    <w:tmpl w:val="65D6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A4956"/>
    <w:multiLevelType w:val="hybridMultilevel"/>
    <w:tmpl w:val="7CDED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C2DAF"/>
    <w:multiLevelType w:val="hybridMultilevel"/>
    <w:tmpl w:val="ACACBC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80760"/>
    <w:multiLevelType w:val="hybridMultilevel"/>
    <w:tmpl w:val="0DF2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0"/>
  </w:num>
  <w:num w:numId="8">
    <w:abstractNumId w:val="1"/>
  </w:num>
  <w:num w:numId="9">
    <w:abstractNumId w:val="4"/>
  </w:num>
  <w:num w:numId="10">
    <w:abstractNumId w:val="10"/>
  </w:num>
  <w:num w:numId="11">
    <w:abstractNumId w:val="12"/>
  </w:num>
  <w:num w:numId="12">
    <w:abstractNumId w:val="6"/>
  </w:num>
  <w:num w:numId="13">
    <w:abstractNumId w:val="1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BD"/>
    <w:rsid w:val="001A38F3"/>
    <w:rsid w:val="001F059C"/>
    <w:rsid w:val="0020052C"/>
    <w:rsid w:val="00256DDE"/>
    <w:rsid w:val="00264267"/>
    <w:rsid w:val="002874A3"/>
    <w:rsid w:val="002A3954"/>
    <w:rsid w:val="00316F7B"/>
    <w:rsid w:val="00400013"/>
    <w:rsid w:val="00421A13"/>
    <w:rsid w:val="00456720"/>
    <w:rsid w:val="00472238"/>
    <w:rsid w:val="004B2A71"/>
    <w:rsid w:val="004D6454"/>
    <w:rsid w:val="0053684E"/>
    <w:rsid w:val="00573419"/>
    <w:rsid w:val="005965F7"/>
    <w:rsid w:val="005A53F2"/>
    <w:rsid w:val="005E0F9C"/>
    <w:rsid w:val="0061504E"/>
    <w:rsid w:val="006302B7"/>
    <w:rsid w:val="00646AE0"/>
    <w:rsid w:val="006851DE"/>
    <w:rsid w:val="007367B5"/>
    <w:rsid w:val="00772703"/>
    <w:rsid w:val="00784E3C"/>
    <w:rsid w:val="007E1C4C"/>
    <w:rsid w:val="008F7531"/>
    <w:rsid w:val="00966711"/>
    <w:rsid w:val="009832ED"/>
    <w:rsid w:val="0099366B"/>
    <w:rsid w:val="009D66B6"/>
    <w:rsid w:val="009F2750"/>
    <w:rsid w:val="00A51ADB"/>
    <w:rsid w:val="00A622AE"/>
    <w:rsid w:val="00A7428F"/>
    <w:rsid w:val="00B759F1"/>
    <w:rsid w:val="00B9711F"/>
    <w:rsid w:val="00BD0E20"/>
    <w:rsid w:val="00BF406C"/>
    <w:rsid w:val="00C23B81"/>
    <w:rsid w:val="00C811D6"/>
    <w:rsid w:val="00CA19CD"/>
    <w:rsid w:val="00CF196D"/>
    <w:rsid w:val="00D25F30"/>
    <w:rsid w:val="00D31CBD"/>
    <w:rsid w:val="00D572A9"/>
    <w:rsid w:val="00D62D48"/>
    <w:rsid w:val="00D76F99"/>
    <w:rsid w:val="00E936CB"/>
    <w:rsid w:val="00E97F64"/>
    <w:rsid w:val="00EE4BCA"/>
    <w:rsid w:val="00F12BCF"/>
    <w:rsid w:val="00F35AC3"/>
    <w:rsid w:val="00F36AEE"/>
    <w:rsid w:val="00F55784"/>
    <w:rsid w:val="00F603B1"/>
    <w:rsid w:val="00F8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60195A99-F998-4EE9-957C-373C8FD6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2B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B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CBD"/>
    <w:pPr>
      <w:ind w:left="720"/>
      <w:contextualSpacing/>
    </w:pPr>
  </w:style>
  <w:style w:type="table" w:styleId="TableGrid">
    <w:name w:val="Table Grid"/>
    <w:basedOn w:val="TableNormal"/>
    <w:uiPriority w:val="39"/>
    <w:rsid w:val="00D3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5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AC3"/>
  </w:style>
  <w:style w:type="paragraph" w:styleId="Footer">
    <w:name w:val="footer"/>
    <w:basedOn w:val="Normal"/>
    <w:link w:val="FooterChar"/>
    <w:uiPriority w:val="99"/>
    <w:unhideWhenUsed/>
    <w:rsid w:val="00F35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AC3"/>
  </w:style>
  <w:style w:type="character" w:customStyle="1" w:styleId="Heading1Char">
    <w:name w:val="Heading 1 Char"/>
    <w:basedOn w:val="DefaultParagraphFont"/>
    <w:link w:val="Heading1"/>
    <w:uiPriority w:val="9"/>
    <w:rsid w:val="00F12B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2B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2B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2D090-E998-4EEE-B405-D88ABF53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College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Francis</dc:creator>
  <cp:keywords/>
  <dc:description/>
  <cp:lastModifiedBy>Laura Little</cp:lastModifiedBy>
  <cp:revision>2</cp:revision>
  <cp:lastPrinted>2018-02-01T15:46:00Z</cp:lastPrinted>
  <dcterms:created xsi:type="dcterms:W3CDTF">2020-06-02T18:17:00Z</dcterms:created>
  <dcterms:modified xsi:type="dcterms:W3CDTF">2020-06-02T18:17:00Z</dcterms:modified>
</cp:coreProperties>
</file>